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CC" w:rsidRDefault="00494C89" w:rsidP="00494C89">
      <w:pPr>
        <w:rPr>
          <w:rFonts w:ascii="Times New Roman" w:hAnsi="Times New Roman" w:cs="Times New Roman"/>
          <w:b/>
          <w:sz w:val="28"/>
          <w:szCs w:val="28"/>
        </w:rPr>
      </w:pPr>
      <w:r w:rsidRPr="00C82A2A">
        <w:rPr>
          <w:rFonts w:ascii="Times New Roman" w:hAnsi="Times New Roman" w:cs="Times New Roman"/>
          <w:b/>
          <w:sz w:val="28"/>
          <w:szCs w:val="28"/>
        </w:rPr>
        <w:t>MAIRIE de Saint-Haon-Le-Vieux</w:t>
      </w:r>
    </w:p>
    <w:p w:rsidR="00701BCC" w:rsidRPr="00C82A2A" w:rsidRDefault="00701BCC" w:rsidP="00494C89">
      <w:pPr>
        <w:rPr>
          <w:rFonts w:ascii="Times New Roman" w:hAnsi="Times New Roman" w:cs="Times New Roman"/>
          <w:b/>
          <w:sz w:val="28"/>
          <w:szCs w:val="28"/>
        </w:rPr>
      </w:pPr>
    </w:p>
    <w:p w:rsidR="00494C89" w:rsidRPr="00543796" w:rsidRDefault="00494C89" w:rsidP="0004169D">
      <w:pPr>
        <w:pBdr>
          <w:top w:val="thinThickSmallGap" w:sz="24" w:space="0" w:color="auto"/>
          <w:left w:val="thinThickSmallGap" w:sz="24" w:space="10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LISTE DES DELIBERATIONS DU</w:t>
      </w:r>
    </w:p>
    <w:p w:rsidR="00D17BC1" w:rsidRDefault="00494C89" w:rsidP="0004169D">
      <w:pPr>
        <w:pBdr>
          <w:top w:val="thinThickSmallGap" w:sz="24" w:space="0" w:color="auto"/>
          <w:left w:val="thinThickSmallGap" w:sz="24" w:space="10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</w:t>
      </w:r>
      <w:r w:rsidR="00455323">
        <w:rPr>
          <w:rFonts w:ascii="Times New Roman" w:hAnsi="Times New Roman" w:cs="Times New Roman"/>
          <w:b/>
          <w:sz w:val="28"/>
          <w:szCs w:val="28"/>
        </w:rPr>
        <w:t>EIL MUNICIPAL DU 25 JUIN</w:t>
      </w:r>
      <w:r w:rsidR="00CE6DF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D17BC1">
        <w:rPr>
          <w:rFonts w:ascii="Times New Roman" w:hAnsi="Times New Roman" w:cs="Times New Roman"/>
          <w:b/>
          <w:sz w:val="28"/>
          <w:szCs w:val="28"/>
        </w:rPr>
        <w:t>026</w:t>
      </w:r>
    </w:p>
    <w:p w:rsidR="00D17BC1" w:rsidRPr="00D17BC1" w:rsidRDefault="00D17BC1" w:rsidP="00D17BC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10089" w:type="dxa"/>
        <w:jc w:val="center"/>
        <w:tblLook w:val="04A0" w:firstRow="1" w:lastRow="0" w:firstColumn="1" w:lastColumn="0" w:noHBand="0" w:noVBand="1"/>
      </w:tblPr>
      <w:tblGrid>
        <w:gridCol w:w="2135"/>
        <w:gridCol w:w="6224"/>
        <w:gridCol w:w="1730"/>
      </w:tblGrid>
      <w:tr w:rsidR="00455323" w:rsidRPr="00543796" w:rsidTr="00455323">
        <w:trPr>
          <w:trHeight w:val="201"/>
          <w:jc w:val="center"/>
        </w:trPr>
        <w:tc>
          <w:tcPr>
            <w:tcW w:w="2135" w:type="dxa"/>
            <w:tcBorders>
              <w:top w:val="single" w:sz="4" w:space="0" w:color="auto"/>
            </w:tcBorders>
          </w:tcPr>
          <w:p w:rsidR="00455323" w:rsidRPr="00543796" w:rsidRDefault="00455323" w:rsidP="00CA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96">
              <w:rPr>
                <w:rFonts w:ascii="Times New Roman" w:hAnsi="Times New Roman" w:cs="Times New Roman"/>
                <w:b/>
                <w:sz w:val="24"/>
                <w:szCs w:val="24"/>
              </w:rPr>
              <w:t>N° délibération</w:t>
            </w:r>
          </w:p>
        </w:tc>
        <w:tc>
          <w:tcPr>
            <w:tcW w:w="6224" w:type="dxa"/>
            <w:vAlign w:val="center"/>
          </w:tcPr>
          <w:p w:rsidR="00455323" w:rsidRPr="00543796" w:rsidRDefault="00455323" w:rsidP="00CA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796">
              <w:rPr>
                <w:rFonts w:ascii="Times New Roman" w:hAnsi="Times New Roman" w:cs="Times New Roman"/>
                <w:b/>
                <w:sz w:val="24"/>
                <w:szCs w:val="24"/>
              </w:rPr>
              <w:t>Objet de la délibération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455323" w:rsidRPr="00543796" w:rsidRDefault="00455323" w:rsidP="00CA74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323" w:rsidRPr="00E252F1" w:rsidTr="00455323">
        <w:trPr>
          <w:trHeight w:val="234"/>
          <w:jc w:val="center"/>
        </w:trPr>
        <w:tc>
          <w:tcPr>
            <w:tcW w:w="2135" w:type="dxa"/>
            <w:vAlign w:val="center"/>
          </w:tcPr>
          <w:p w:rsidR="00455323" w:rsidRPr="00E252F1" w:rsidRDefault="00455323" w:rsidP="00C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01-06-2026</w:t>
            </w:r>
          </w:p>
        </w:tc>
        <w:tc>
          <w:tcPr>
            <w:tcW w:w="6224" w:type="dxa"/>
            <w:vAlign w:val="center"/>
          </w:tcPr>
          <w:p w:rsidR="00455323" w:rsidRPr="00AF5D43" w:rsidRDefault="00455323" w:rsidP="00CA7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D43">
              <w:rPr>
                <w:rFonts w:ascii="Times New Roman" w:hAnsi="Times New Roman" w:cs="Times New Roman"/>
                <w:sz w:val="24"/>
                <w:szCs w:val="24"/>
              </w:rPr>
              <w:t>Délégation du Conseil Municipal au Maire</w:t>
            </w:r>
          </w:p>
        </w:tc>
        <w:tc>
          <w:tcPr>
            <w:tcW w:w="1730" w:type="dxa"/>
            <w:vAlign w:val="center"/>
          </w:tcPr>
          <w:p w:rsidR="00455323" w:rsidRPr="00E252F1" w:rsidRDefault="00455323" w:rsidP="00C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455323" w:rsidTr="00455323">
        <w:trPr>
          <w:trHeight w:val="234"/>
          <w:jc w:val="center"/>
        </w:trPr>
        <w:tc>
          <w:tcPr>
            <w:tcW w:w="2135" w:type="dxa"/>
            <w:vAlign w:val="center"/>
          </w:tcPr>
          <w:p w:rsidR="00455323" w:rsidRDefault="00455323" w:rsidP="00C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02-06-2026</w:t>
            </w:r>
          </w:p>
        </w:tc>
        <w:tc>
          <w:tcPr>
            <w:tcW w:w="6224" w:type="dxa"/>
            <w:vAlign w:val="center"/>
          </w:tcPr>
          <w:p w:rsidR="00455323" w:rsidRPr="00D040C4" w:rsidRDefault="00455323" w:rsidP="00CA7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Désignation d’un conseiller en charge des questions défense (CORDEF)</w:t>
            </w:r>
          </w:p>
        </w:tc>
        <w:tc>
          <w:tcPr>
            <w:tcW w:w="1730" w:type="dxa"/>
            <w:vAlign w:val="center"/>
          </w:tcPr>
          <w:p w:rsidR="00455323" w:rsidRDefault="00455323" w:rsidP="00C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455323" w:rsidTr="00455323">
        <w:trPr>
          <w:trHeight w:val="234"/>
          <w:jc w:val="center"/>
        </w:trPr>
        <w:tc>
          <w:tcPr>
            <w:tcW w:w="2135" w:type="dxa"/>
            <w:vAlign w:val="center"/>
          </w:tcPr>
          <w:p w:rsidR="00455323" w:rsidRDefault="00455323" w:rsidP="00C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03-06-2026</w:t>
            </w:r>
          </w:p>
        </w:tc>
        <w:tc>
          <w:tcPr>
            <w:tcW w:w="6224" w:type="dxa"/>
            <w:vAlign w:val="center"/>
          </w:tcPr>
          <w:p w:rsidR="00455323" w:rsidRDefault="00455323" w:rsidP="00CA7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Approbation convention pour chats errants avec l’association « un nouveau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chat’pitre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»</w:t>
            </w:r>
          </w:p>
        </w:tc>
        <w:tc>
          <w:tcPr>
            <w:tcW w:w="1730" w:type="dxa"/>
            <w:vAlign w:val="center"/>
          </w:tcPr>
          <w:p w:rsidR="00455323" w:rsidRDefault="00455323" w:rsidP="00CA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455323" w:rsidTr="00455323">
        <w:trPr>
          <w:trHeight w:val="234"/>
          <w:jc w:val="center"/>
        </w:trPr>
        <w:tc>
          <w:tcPr>
            <w:tcW w:w="2135" w:type="dxa"/>
            <w:vAlign w:val="center"/>
          </w:tcPr>
          <w:p w:rsidR="00455323" w:rsidRDefault="00455323" w:rsidP="0045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04-06-2026</w:t>
            </w:r>
          </w:p>
        </w:tc>
        <w:tc>
          <w:tcPr>
            <w:tcW w:w="6224" w:type="dxa"/>
            <w:vAlign w:val="center"/>
          </w:tcPr>
          <w:p w:rsidR="00455323" w:rsidRDefault="00455323" w:rsidP="0045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Candidature de la commune au programme « terre d’Elan 2026-2027 » porté par le département de la Loire</w:t>
            </w:r>
          </w:p>
        </w:tc>
        <w:tc>
          <w:tcPr>
            <w:tcW w:w="1730" w:type="dxa"/>
            <w:vAlign w:val="center"/>
          </w:tcPr>
          <w:p w:rsidR="00455323" w:rsidRDefault="00455323" w:rsidP="00455323">
            <w:r w:rsidRPr="00A44BA4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455323" w:rsidTr="00455323">
        <w:trPr>
          <w:trHeight w:val="234"/>
          <w:jc w:val="center"/>
        </w:trPr>
        <w:tc>
          <w:tcPr>
            <w:tcW w:w="2135" w:type="dxa"/>
            <w:vAlign w:val="center"/>
          </w:tcPr>
          <w:p w:rsidR="00455323" w:rsidRDefault="00455323" w:rsidP="0045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05-06-2026</w:t>
            </w:r>
          </w:p>
        </w:tc>
        <w:tc>
          <w:tcPr>
            <w:tcW w:w="6224" w:type="dxa"/>
            <w:vAlign w:val="center"/>
          </w:tcPr>
          <w:p w:rsidR="00455323" w:rsidRPr="00D040C4" w:rsidRDefault="00455323" w:rsidP="004553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Convention de mise à disposition de la salle d’évolution de l’école à l’association Familles Rurales de la Pacaudière</w:t>
            </w:r>
          </w:p>
        </w:tc>
        <w:tc>
          <w:tcPr>
            <w:tcW w:w="1730" w:type="dxa"/>
            <w:vAlign w:val="center"/>
          </w:tcPr>
          <w:p w:rsidR="00455323" w:rsidRDefault="00455323" w:rsidP="00455323">
            <w:r w:rsidRPr="00A44BA4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455323" w:rsidTr="00455323">
        <w:trPr>
          <w:trHeight w:val="234"/>
          <w:jc w:val="center"/>
        </w:trPr>
        <w:tc>
          <w:tcPr>
            <w:tcW w:w="2135" w:type="dxa"/>
            <w:vAlign w:val="center"/>
          </w:tcPr>
          <w:p w:rsidR="00455323" w:rsidRDefault="00455323" w:rsidP="0045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06-06-2026</w:t>
            </w:r>
          </w:p>
        </w:tc>
        <w:tc>
          <w:tcPr>
            <w:tcW w:w="6224" w:type="dxa"/>
            <w:vAlign w:val="center"/>
          </w:tcPr>
          <w:p w:rsidR="00455323" w:rsidRDefault="00455323" w:rsidP="0045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Convention de mandat de facturation par l’ONF</w:t>
            </w:r>
          </w:p>
        </w:tc>
        <w:tc>
          <w:tcPr>
            <w:tcW w:w="1730" w:type="dxa"/>
            <w:vAlign w:val="center"/>
          </w:tcPr>
          <w:p w:rsidR="00455323" w:rsidRDefault="00455323" w:rsidP="00455323">
            <w:r w:rsidRPr="00A44BA4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455323" w:rsidTr="00455323">
        <w:trPr>
          <w:trHeight w:val="234"/>
          <w:jc w:val="center"/>
        </w:trPr>
        <w:tc>
          <w:tcPr>
            <w:tcW w:w="2135" w:type="dxa"/>
            <w:vAlign w:val="center"/>
          </w:tcPr>
          <w:p w:rsidR="00455323" w:rsidRDefault="00455323" w:rsidP="0045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07-06-2026</w:t>
            </w:r>
          </w:p>
        </w:tc>
        <w:tc>
          <w:tcPr>
            <w:tcW w:w="6224" w:type="dxa"/>
            <w:vAlign w:val="center"/>
          </w:tcPr>
          <w:p w:rsidR="00455323" w:rsidRPr="00762B6C" w:rsidRDefault="00455323" w:rsidP="0045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B6C">
              <w:rPr>
                <w:rFonts w:ascii="Times New Roman" w:hAnsi="Times New Roman" w:cs="Times New Roman"/>
                <w:sz w:val="24"/>
                <w:szCs w:val="24"/>
              </w:rPr>
              <w:t>Avenant à la convention SIEL ajout de la composante Flexibilité Services aux réseaux</w:t>
            </w:r>
          </w:p>
        </w:tc>
        <w:tc>
          <w:tcPr>
            <w:tcW w:w="1730" w:type="dxa"/>
            <w:vAlign w:val="center"/>
          </w:tcPr>
          <w:p w:rsidR="00455323" w:rsidRDefault="00455323" w:rsidP="00455323">
            <w:r w:rsidRPr="00A44BA4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455323" w:rsidTr="00455323">
        <w:trPr>
          <w:trHeight w:val="234"/>
          <w:jc w:val="center"/>
        </w:trPr>
        <w:tc>
          <w:tcPr>
            <w:tcW w:w="2135" w:type="dxa"/>
            <w:vAlign w:val="center"/>
          </w:tcPr>
          <w:p w:rsidR="00455323" w:rsidRDefault="00455323" w:rsidP="0045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08-06-2026</w:t>
            </w:r>
          </w:p>
        </w:tc>
        <w:tc>
          <w:tcPr>
            <w:tcW w:w="6224" w:type="dxa"/>
            <w:vAlign w:val="center"/>
          </w:tcPr>
          <w:p w:rsidR="00455323" w:rsidRPr="00762B6C" w:rsidRDefault="00455323" w:rsidP="0045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B6C">
              <w:rPr>
                <w:rFonts w:ascii="Times New Roman" w:hAnsi="Times New Roman" w:cs="Times New Roman"/>
                <w:sz w:val="24"/>
                <w:szCs w:val="24"/>
              </w:rPr>
              <w:t>Prise de possession d’un bien sans maître</w:t>
            </w:r>
          </w:p>
        </w:tc>
        <w:tc>
          <w:tcPr>
            <w:tcW w:w="1730" w:type="dxa"/>
            <w:vAlign w:val="center"/>
          </w:tcPr>
          <w:p w:rsidR="00455323" w:rsidRDefault="00455323" w:rsidP="00455323">
            <w:r w:rsidRPr="00A44BA4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  <w:tr w:rsidR="00455323" w:rsidTr="00455323">
        <w:trPr>
          <w:trHeight w:val="234"/>
          <w:jc w:val="center"/>
        </w:trPr>
        <w:tc>
          <w:tcPr>
            <w:tcW w:w="2135" w:type="dxa"/>
            <w:vAlign w:val="center"/>
          </w:tcPr>
          <w:p w:rsidR="00455323" w:rsidRDefault="00455323" w:rsidP="00455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09-05-2026</w:t>
            </w:r>
          </w:p>
        </w:tc>
        <w:tc>
          <w:tcPr>
            <w:tcW w:w="6224" w:type="dxa"/>
            <w:vAlign w:val="center"/>
          </w:tcPr>
          <w:p w:rsidR="00455323" w:rsidRPr="00762B6C" w:rsidRDefault="00455323" w:rsidP="00455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B6C">
              <w:rPr>
                <w:rFonts w:ascii="Times New Roman" w:hAnsi="Times New Roman" w:cs="Times New Roman"/>
                <w:sz w:val="24"/>
                <w:szCs w:val="24"/>
              </w:rPr>
              <w:t xml:space="preserve">Demande de </w:t>
            </w:r>
            <w:proofErr w:type="spellStart"/>
            <w:r w:rsidRPr="00762B6C">
              <w:rPr>
                <w:rFonts w:ascii="Times New Roman" w:hAnsi="Times New Roman" w:cs="Times New Roman"/>
                <w:sz w:val="24"/>
                <w:szCs w:val="24"/>
              </w:rPr>
              <w:t>subv</w:t>
            </w:r>
            <w:proofErr w:type="spellEnd"/>
            <w:r w:rsidRPr="00762B6C">
              <w:rPr>
                <w:rFonts w:ascii="Times New Roman" w:hAnsi="Times New Roman" w:cs="Times New Roman"/>
                <w:sz w:val="24"/>
                <w:szCs w:val="24"/>
              </w:rPr>
              <w:t xml:space="preserve"> au conseil départemental au titre de l’</w:t>
            </w:r>
            <w:proofErr w:type="spellStart"/>
            <w:r w:rsidRPr="00762B6C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proofErr w:type="spellEnd"/>
            <w:r w:rsidRPr="00762B6C">
              <w:rPr>
                <w:rFonts w:ascii="Times New Roman" w:hAnsi="Times New Roman" w:cs="Times New Roman"/>
                <w:sz w:val="24"/>
                <w:szCs w:val="24"/>
              </w:rPr>
              <w:t xml:space="preserve"> de solidarité pour la mise aux normes PMR des toilettes au restaurant l’Etal ST Haonnois</w:t>
            </w:r>
          </w:p>
        </w:tc>
        <w:tc>
          <w:tcPr>
            <w:tcW w:w="1730" w:type="dxa"/>
            <w:vAlign w:val="center"/>
          </w:tcPr>
          <w:p w:rsidR="00455323" w:rsidRDefault="00455323" w:rsidP="00455323">
            <w:r w:rsidRPr="00A44BA4">
              <w:rPr>
                <w:rFonts w:ascii="Times New Roman" w:hAnsi="Times New Roman" w:cs="Times New Roman"/>
                <w:sz w:val="24"/>
                <w:szCs w:val="24"/>
              </w:rPr>
              <w:t>APPROUVEE</w:t>
            </w:r>
          </w:p>
        </w:tc>
      </w:tr>
    </w:tbl>
    <w:p w:rsidR="005C74BB" w:rsidRPr="00455323" w:rsidRDefault="005C74BB" w:rsidP="005C74BB">
      <w:pPr>
        <w:tabs>
          <w:tab w:val="left" w:pos="606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953F4" w:rsidRPr="002F08FB" w:rsidRDefault="005953F4" w:rsidP="005953F4">
      <w:pPr>
        <w:tabs>
          <w:tab w:val="left" w:pos="6060"/>
        </w:tabs>
        <w:rPr>
          <w:rFonts w:ascii="Times New Roman" w:hAnsi="Times New Roman" w:cs="Times New Roman"/>
          <w:b/>
          <w:sz w:val="12"/>
          <w:szCs w:val="12"/>
        </w:rPr>
      </w:pPr>
    </w:p>
    <w:sectPr w:rsidR="005953F4" w:rsidRPr="002F0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89"/>
    <w:rsid w:val="00017D6E"/>
    <w:rsid w:val="0004169D"/>
    <w:rsid w:val="001C10FE"/>
    <w:rsid w:val="00292FDA"/>
    <w:rsid w:val="00352845"/>
    <w:rsid w:val="003613FB"/>
    <w:rsid w:val="00455323"/>
    <w:rsid w:val="004917B2"/>
    <w:rsid w:val="00494C89"/>
    <w:rsid w:val="00512172"/>
    <w:rsid w:val="005953F4"/>
    <w:rsid w:val="005B6EF8"/>
    <w:rsid w:val="005C74BB"/>
    <w:rsid w:val="005E3468"/>
    <w:rsid w:val="00701BCC"/>
    <w:rsid w:val="00776A62"/>
    <w:rsid w:val="00860A98"/>
    <w:rsid w:val="0088321A"/>
    <w:rsid w:val="00915542"/>
    <w:rsid w:val="00917981"/>
    <w:rsid w:val="00963733"/>
    <w:rsid w:val="009C1765"/>
    <w:rsid w:val="00AA6A10"/>
    <w:rsid w:val="00AF473A"/>
    <w:rsid w:val="00BC6AD2"/>
    <w:rsid w:val="00CE6DF9"/>
    <w:rsid w:val="00D17BC1"/>
    <w:rsid w:val="00D274A7"/>
    <w:rsid w:val="00D80324"/>
    <w:rsid w:val="00DF4B5E"/>
    <w:rsid w:val="00DF5717"/>
    <w:rsid w:val="00E6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56A01-40BE-4A20-919C-27D27738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PcAccueil</dc:creator>
  <cp:keywords/>
  <dc:description/>
  <cp:lastModifiedBy>Accueil</cp:lastModifiedBy>
  <cp:revision>2</cp:revision>
  <dcterms:created xsi:type="dcterms:W3CDTF">2026-06-27T07:57:00Z</dcterms:created>
  <dcterms:modified xsi:type="dcterms:W3CDTF">2026-06-27T07:57:00Z</dcterms:modified>
</cp:coreProperties>
</file>